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451A" w:rsidRDefault="004E451A" w:rsidP="004E451A">
      <w:pPr>
        <w:jc w:val="center"/>
        <w:rPr>
          <w:rFonts w:eastAsia="Times New Roman"/>
          <w:color w:val="000000"/>
          <w:sz w:val="24"/>
          <w:szCs w:val="24"/>
        </w:rPr>
      </w:pPr>
      <w:bookmarkStart w:id="0" w:name="_GoBack"/>
      <w:bookmarkEnd w:id="0"/>
      <w:r>
        <w:rPr>
          <w:rFonts w:eastAsia="Times New Roman"/>
          <w:color w:val="000000"/>
          <w:sz w:val="24"/>
          <w:szCs w:val="24"/>
        </w:rPr>
        <w:t>NEIGHBORS LINK</w:t>
      </w:r>
    </w:p>
    <w:p w:rsidR="004E451A" w:rsidRDefault="004E451A" w:rsidP="004E451A">
      <w:pPr>
        <w:jc w:val="center"/>
        <w:rPr>
          <w:rFonts w:eastAsia="Times New Roman"/>
          <w:color w:val="000000"/>
          <w:sz w:val="24"/>
          <w:szCs w:val="24"/>
        </w:rPr>
      </w:pPr>
      <w:r>
        <w:rPr>
          <w:rFonts w:eastAsia="Times New Roman"/>
          <w:color w:val="000000"/>
          <w:sz w:val="24"/>
          <w:szCs w:val="24"/>
        </w:rPr>
        <w:t>BOARD OF DIRECTORS MEETING </w:t>
      </w:r>
    </w:p>
    <w:p w:rsidR="004E451A" w:rsidRDefault="004E451A" w:rsidP="004E451A">
      <w:pPr>
        <w:jc w:val="center"/>
        <w:rPr>
          <w:rFonts w:eastAsia="Times New Roman"/>
          <w:color w:val="000000"/>
          <w:sz w:val="24"/>
          <w:szCs w:val="24"/>
        </w:rPr>
      </w:pPr>
      <w:r>
        <w:rPr>
          <w:rFonts w:eastAsia="Times New Roman"/>
          <w:color w:val="000000"/>
          <w:sz w:val="24"/>
          <w:szCs w:val="24"/>
        </w:rPr>
        <w:t>May 19, 2025 </w:t>
      </w:r>
    </w:p>
    <w:p w:rsidR="004E451A" w:rsidRDefault="004E451A" w:rsidP="004E451A">
      <w:pPr>
        <w:jc w:val="center"/>
        <w:rPr>
          <w:rFonts w:eastAsia="Times New Roman"/>
          <w:color w:val="000000"/>
          <w:sz w:val="24"/>
          <w:szCs w:val="24"/>
        </w:rPr>
      </w:pPr>
    </w:p>
    <w:p w:rsidR="004E451A" w:rsidRDefault="004E451A" w:rsidP="004E451A">
      <w:pPr>
        <w:jc w:val="center"/>
        <w:rPr>
          <w:rFonts w:eastAsia="Times New Roman"/>
          <w:color w:val="000000"/>
          <w:sz w:val="24"/>
          <w:szCs w:val="24"/>
        </w:rPr>
      </w:pPr>
    </w:p>
    <w:p w:rsidR="004E451A" w:rsidRDefault="004E451A" w:rsidP="004E451A">
      <w:pPr>
        <w:rPr>
          <w:rFonts w:eastAsia="Times New Roman"/>
          <w:color w:val="000000"/>
          <w:sz w:val="24"/>
          <w:szCs w:val="24"/>
        </w:rPr>
      </w:pPr>
      <w:r>
        <w:rPr>
          <w:rFonts w:eastAsia="Times New Roman"/>
          <w:color w:val="000000"/>
          <w:sz w:val="24"/>
          <w:szCs w:val="24"/>
        </w:rPr>
        <w:t xml:space="preserve">The meeting was held via zoom.   Attending was Nancy Bauer, Carola Bracco, Cynthia Brill, Elisa Burns, Jelane Caspar, Monica Cliff, Omar Lopez, Adrienne Marcus, Stuart Marwell, Christopher Robinson, Robert Shepardson, Mary Weiss and Teresita Wisell.    Also attending were staff members Jeanette </w:t>
      </w:r>
      <w:proofErr w:type="spellStart"/>
      <w:r>
        <w:rPr>
          <w:rFonts w:eastAsia="Times New Roman"/>
          <w:color w:val="000000"/>
          <w:sz w:val="24"/>
          <w:szCs w:val="24"/>
        </w:rPr>
        <w:t>Gisbet</w:t>
      </w:r>
      <w:proofErr w:type="spellEnd"/>
      <w:r>
        <w:rPr>
          <w:rFonts w:eastAsia="Times New Roman"/>
          <w:color w:val="000000"/>
          <w:sz w:val="24"/>
          <w:szCs w:val="24"/>
        </w:rPr>
        <w:t>, Kathy Thorsberg and Adrienne Vogel.</w:t>
      </w:r>
    </w:p>
    <w:p w:rsidR="004E451A" w:rsidRDefault="004E451A" w:rsidP="004E451A">
      <w:pPr>
        <w:rPr>
          <w:rFonts w:eastAsia="Times New Roman"/>
          <w:color w:val="000000"/>
          <w:sz w:val="24"/>
          <w:szCs w:val="24"/>
        </w:rPr>
      </w:pPr>
      <w:r>
        <w:rPr>
          <w:rFonts w:eastAsia="Times New Roman"/>
          <w:color w:val="000000"/>
          <w:sz w:val="24"/>
          <w:szCs w:val="24"/>
        </w:rPr>
        <w:t>     </w:t>
      </w:r>
    </w:p>
    <w:p w:rsidR="004E451A" w:rsidRDefault="004E451A" w:rsidP="004E451A">
      <w:pPr>
        <w:rPr>
          <w:rFonts w:eastAsia="Times New Roman"/>
          <w:color w:val="000000"/>
          <w:sz w:val="24"/>
          <w:szCs w:val="24"/>
        </w:rPr>
      </w:pPr>
      <w:r>
        <w:rPr>
          <w:rFonts w:eastAsia="Times New Roman"/>
          <w:color w:val="000000"/>
          <w:sz w:val="24"/>
          <w:szCs w:val="24"/>
        </w:rPr>
        <w:t>Elisa welcomed everyone to the meeting. </w:t>
      </w:r>
    </w:p>
    <w:p w:rsidR="004E451A" w:rsidRDefault="004E451A" w:rsidP="004E451A">
      <w:pPr>
        <w:rPr>
          <w:rFonts w:eastAsia="Times New Roman"/>
          <w:color w:val="000000"/>
          <w:sz w:val="24"/>
          <w:szCs w:val="24"/>
        </w:rPr>
      </w:pPr>
    </w:p>
    <w:p w:rsidR="004E451A" w:rsidRDefault="004E451A" w:rsidP="004E451A">
      <w:pPr>
        <w:rPr>
          <w:rFonts w:eastAsia="Times New Roman"/>
          <w:color w:val="000000"/>
          <w:sz w:val="24"/>
          <w:szCs w:val="24"/>
        </w:rPr>
      </w:pPr>
      <w:r>
        <w:rPr>
          <w:rFonts w:eastAsia="Times New Roman"/>
          <w:color w:val="000000"/>
          <w:sz w:val="24"/>
          <w:szCs w:val="24"/>
        </w:rPr>
        <w:t>The minutes of the April 2025 meeting were approved.   </w:t>
      </w:r>
    </w:p>
    <w:p w:rsidR="004E451A" w:rsidRDefault="004E451A" w:rsidP="004E451A">
      <w:pPr>
        <w:rPr>
          <w:rFonts w:eastAsia="Times New Roman"/>
          <w:color w:val="000000"/>
          <w:sz w:val="24"/>
          <w:szCs w:val="24"/>
        </w:rPr>
      </w:pPr>
    </w:p>
    <w:p w:rsidR="004E451A" w:rsidRDefault="004E451A" w:rsidP="004E451A">
      <w:pPr>
        <w:rPr>
          <w:rFonts w:eastAsia="Times New Roman"/>
          <w:color w:val="000000"/>
          <w:sz w:val="24"/>
          <w:szCs w:val="24"/>
        </w:rPr>
      </w:pPr>
      <w:r>
        <w:rPr>
          <w:rFonts w:eastAsia="Times New Roman"/>
          <w:color w:val="000000"/>
          <w:sz w:val="24"/>
          <w:szCs w:val="24"/>
        </w:rPr>
        <w:t xml:space="preserve">Cynthia gave her current events report.  She focused on the decisions being made by the Supreme Court and other lower courts. Overall, the courts have been upholding the concept of due process.  She also mentioned that the Department of Homeland Security has sent 20,000 National Guard troops to the border.  Carola commented on the resiliency of NL clients who </w:t>
      </w:r>
      <w:r>
        <w:rPr>
          <w:rFonts w:eastAsia="Times New Roman"/>
          <w:color w:val="000000"/>
          <w:sz w:val="24"/>
          <w:szCs w:val="24"/>
        </w:rPr>
        <w:t xml:space="preserve">are courageously </w:t>
      </w:r>
      <w:r>
        <w:rPr>
          <w:rFonts w:eastAsia="Times New Roman"/>
          <w:color w:val="000000"/>
          <w:sz w:val="24"/>
          <w:szCs w:val="24"/>
        </w:rPr>
        <w:t xml:space="preserve">going on with their lives.  </w:t>
      </w:r>
    </w:p>
    <w:p w:rsidR="004E451A" w:rsidRDefault="004E451A" w:rsidP="004E451A">
      <w:pPr>
        <w:rPr>
          <w:rFonts w:eastAsia="Times New Roman"/>
          <w:color w:val="000000"/>
          <w:sz w:val="24"/>
          <w:szCs w:val="24"/>
        </w:rPr>
      </w:pPr>
    </w:p>
    <w:p w:rsidR="004E451A" w:rsidRDefault="004E451A" w:rsidP="004E451A">
      <w:pPr>
        <w:rPr>
          <w:rFonts w:eastAsia="Times New Roman"/>
          <w:color w:val="000000"/>
          <w:sz w:val="24"/>
          <w:szCs w:val="24"/>
        </w:rPr>
      </w:pPr>
      <w:r>
        <w:rPr>
          <w:rFonts w:eastAsia="Times New Roman"/>
          <w:color w:val="000000"/>
          <w:sz w:val="24"/>
          <w:szCs w:val="24"/>
        </w:rPr>
        <w:t xml:space="preserve">In the state budget that was approved, </w:t>
      </w:r>
      <w:r>
        <w:rPr>
          <w:rFonts w:eastAsia="Times New Roman"/>
          <w:color w:val="000000"/>
          <w:sz w:val="24"/>
          <w:szCs w:val="24"/>
        </w:rPr>
        <w:t>ONA f</w:t>
      </w:r>
      <w:r>
        <w:rPr>
          <w:rFonts w:eastAsia="Times New Roman"/>
          <w:color w:val="000000"/>
          <w:sz w:val="24"/>
          <w:szCs w:val="24"/>
        </w:rPr>
        <w:t>unding</w:t>
      </w:r>
      <w:r>
        <w:rPr>
          <w:rFonts w:eastAsia="Times New Roman"/>
          <w:color w:val="000000"/>
          <w:sz w:val="24"/>
          <w:szCs w:val="24"/>
        </w:rPr>
        <w:t xml:space="preserve"> is flat.  </w:t>
      </w:r>
    </w:p>
    <w:p w:rsidR="004E451A" w:rsidRDefault="004E451A" w:rsidP="004E451A">
      <w:pPr>
        <w:rPr>
          <w:rFonts w:eastAsia="Times New Roman"/>
          <w:color w:val="000000"/>
          <w:sz w:val="24"/>
          <w:szCs w:val="24"/>
        </w:rPr>
      </w:pPr>
    </w:p>
    <w:p w:rsidR="004E451A" w:rsidRDefault="004E451A" w:rsidP="004E451A">
      <w:pPr>
        <w:rPr>
          <w:rFonts w:eastAsia="Times New Roman"/>
          <w:color w:val="000000"/>
          <w:sz w:val="24"/>
          <w:szCs w:val="24"/>
        </w:rPr>
      </w:pPr>
      <w:r>
        <w:rPr>
          <w:rFonts w:eastAsia="Times New Roman"/>
          <w:color w:val="000000"/>
          <w:sz w:val="24"/>
          <w:szCs w:val="24"/>
        </w:rPr>
        <w:t xml:space="preserve">NL staff </w:t>
      </w:r>
      <w:r>
        <w:rPr>
          <w:rFonts w:eastAsia="Times New Roman"/>
          <w:color w:val="000000"/>
          <w:sz w:val="24"/>
          <w:szCs w:val="24"/>
        </w:rPr>
        <w:t>met</w:t>
      </w:r>
      <w:r>
        <w:rPr>
          <w:rFonts w:eastAsia="Times New Roman"/>
          <w:color w:val="000000"/>
          <w:sz w:val="24"/>
          <w:szCs w:val="24"/>
        </w:rPr>
        <w:t xml:space="preserve"> with </w:t>
      </w:r>
      <w:r>
        <w:rPr>
          <w:rFonts w:eastAsia="Times New Roman"/>
          <w:color w:val="000000"/>
          <w:sz w:val="24"/>
          <w:szCs w:val="24"/>
        </w:rPr>
        <w:t xml:space="preserve">Congressman </w:t>
      </w:r>
      <w:r>
        <w:rPr>
          <w:rFonts w:eastAsia="Times New Roman"/>
          <w:color w:val="000000"/>
          <w:sz w:val="24"/>
          <w:szCs w:val="24"/>
        </w:rPr>
        <w:t xml:space="preserve">George Latimer and his staff regarding immigration.  </w:t>
      </w:r>
      <w:r>
        <w:rPr>
          <w:rFonts w:eastAsia="Times New Roman"/>
          <w:color w:val="000000"/>
          <w:sz w:val="24"/>
          <w:szCs w:val="24"/>
        </w:rPr>
        <w:t>He indicated</w:t>
      </w:r>
      <w:r>
        <w:rPr>
          <w:rFonts w:eastAsia="Times New Roman"/>
          <w:color w:val="000000"/>
          <w:sz w:val="24"/>
          <w:szCs w:val="24"/>
        </w:rPr>
        <w:t xml:space="preserve"> that there is not a lot that the democrats can do</w:t>
      </w:r>
      <w:r>
        <w:rPr>
          <w:rFonts w:eastAsia="Times New Roman"/>
          <w:color w:val="000000"/>
          <w:sz w:val="24"/>
          <w:szCs w:val="24"/>
        </w:rPr>
        <w:t xml:space="preserve"> in this environment and they have to work toward a change in congress</w:t>
      </w:r>
      <w:r>
        <w:rPr>
          <w:rFonts w:eastAsia="Times New Roman"/>
          <w:color w:val="000000"/>
          <w:sz w:val="24"/>
          <w:szCs w:val="24"/>
        </w:rPr>
        <w:t xml:space="preserve">. </w:t>
      </w:r>
    </w:p>
    <w:p w:rsidR="004E451A" w:rsidRDefault="004E451A" w:rsidP="004E451A">
      <w:pPr>
        <w:rPr>
          <w:rFonts w:eastAsia="Times New Roman"/>
          <w:color w:val="000000"/>
          <w:sz w:val="24"/>
          <w:szCs w:val="24"/>
        </w:rPr>
      </w:pPr>
    </w:p>
    <w:p w:rsidR="004E451A" w:rsidRDefault="004E451A" w:rsidP="004E451A">
      <w:pPr>
        <w:rPr>
          <w:rFonts w:eastAsia="Times New Roman"/>
          <w:color w:val="000000"/>
          <w:sz w:val="24"/>
          <w:szCs w:val="24"/>
        </w:rPr>
      </w:pPr>
      <w:r>
        <w:rPr>
          <w:rFonts w:eastAsia="Times New Roman"/>
          <w:color w:val="000000"/>
          <w:sz w:val="24"/>
          <w:szCs w:val="24"/>
        </w:rPr>
        <w:t>NL has been working with superintendents of schools and police chief to assist in planning an emergency response if large numbers of persons are taken by an ICE sweep.   </w:t>
      </w:r>
    </w:p>
    <w:p w:rsidR="004E451A" w:rsidRDefault="004E451A" w:rsidP="004E451A">
      <w:pPr>
        <w:rPr>
          <w:rFonts w:eastAsia="Times New Roman"/>
          <w:color w:val="000000"/>
          <w:sz w:val="24"/>
          <w:szCs w:val="24"/>
        </w:rPr>
      </w:pPr>
    </w:p>
    <w:p w:rsidR="004E451A" w:rsidRDefault="004E451A" w:rsidP="004E451A">
      <w:pPr>
        <w:rPr>
          <w:rFonts w:eastAsia="Times New Roman"/>
          <w:color w:val="000000"/>
          <w:sz w:val="24"/>
          <w:szCs w:val="24"/>
        </w:rPr>
      </w:pPr>
      <w:proofErr w:type="spellStart"/>
      <w:r>
        <w:rPr>
          <w:rFonts w:eastAsia="Times New Roman"/>
          <w:color w:val="000000"/>
          <w:sz w:val="24"/>
          <w:szCs w:val="24"/>
        </w:rPr>
        <w:t>Tere</w:t>
      </w:r>
      <w:proofErr w:type="spellEnd"/>
      <w:r>
        <w:rPr>
          <w:rFonts w:eastAsia="Times New Roman"/>
          <w:color w:val="000000"/>
          <w:sz w:val="24"/>
          <w:szCs w:val="24"/>
        </w:rPr>
        <w:t xml:space="preserve"> and Jeanette gave an update on NL’s strategic priorities.  Work continues on the three priorities with steadiness as a strategy in the time of chaos.</w:t>
      </w:r>
    </w:p>
    <w:p w:rsidR="004E451A" w:rsidRDefault="004E451A" w:rsidP="004E451A">
      <w:pPr>
        <w:rPr>
          <w:rFonts w:eastAsia="Times New Roman"/>
          <w:color w:val="000000"/>
          <w:sz w:val="24"/>
          <w:szCs w:val="24"/>
        </w:rPr>
      </w:pPr>
      <w:r>
        <w:rPr>
          <w:rFonts w:eastAsia="Times New Roman"/>
          <w:color w:val="000000"/>
          <w:sz w:val="24"/>
          <w:szCs w:val="24"/>
        </w:rPr>
        <w:t>    </w:t>
      </w:r>
    </w:p>
    <w:p w:rsidR="004E451A" w:rsidRDefault="004E451A" w:rsidP="004E451A">
      <w:pPr>
        <w:rPr>
          <w:rFonts w:eastAsia="Times New Roman"/>
          <w:color w:val="000000"/>
          <w:sz w:val="24"/>
          <w:szCs w:val="24"/>
        </w:rPr>
      </w:pPr>
      <w:r>
        <w:rPr>
          <w:rFonts w:eastAsia="Times New Roman"/>
          <w:color w:val="000000"/>
          <w:sz w:val="24"/>
          <w:szCs w:val="24"/>
        </w:rPr>
        <w:t>In relation to finance, NL continues to remain in a strong financial position.  The year-to-date financials reflect increased construction costs for the new facility</w:t>
      </w:r>
      <w:r>
        <w:rPr>
          <w:rFonts w:eastAsia="Times New Roman"/>
          <w:color w:val="000000"/>
          <w:sz w:val="24"/>
          <w:szCs w:val="24"/>
        </w:rPr>
        <w:t>.</w:t>
      </w:r>
    </w:p>
    <w:p w:rsidR="004E451A" w:rsidRDefault="004E451A" w:rsidP="004E451A">
      <w:pPr>
        <w:rPr>
          <w:rFonts w:eastAsia="Times New Roman"/>
          <w:color w:val="000000"/>
          <w:sz w:val="24"/>
          <w:szCs w:val="24"/>
        </w:rPr>
      </w:pPr>
      <w:r>
        <w:rPr>
          <w:rFonts w:eastAsia="Times New Roman"/>
          <w:color w:val="000000"/>
          <w:sz w:val="24"/>
          <w:szCs w:val="24"/>
        </w:rPr>
        <w:t> </w:t>
      </w:r>
    </w:p>
    <w:p w:rsidR="004E451A" w:rsidRDefault="004E451A" w:rsidP="004E451A">
      <w:pPr>
        <w:rPr>
          <w:rFonts w:eastAsia="Times New Roman"/>
          <w:color w:val="000000"/>
          <w:sz w:val="24"/>
          <w:szCs w:val="24"/>
        </w:rPr>
      </w:pPr>
      <w:r>
        <w:rPr>
          <w:rFonts w:eastAsia="Times New Roman"/>
          <w:color w:val="000000"/>
          <w:sz w:val="24"/>
          <w:szCs w:val="24"/>
        </w:rPr>
        <w:t>The governance committee will be distributing the annual board assessment shortly.  The board approved a motion to elect Jim Fenimore to the Board of Directors.  Dr. Fenimore is a mental health professional and a clergy member. </w:t>
      </w:r>
    </w:p>
    <w:p w:rsidR="004E451A" w:rsidRDefault="004E451A" w:rsidP="004E451A">
      <w:pPr>
        <w:rPr>
          <w:rFonts w:eastAsia="Times New Roman"/>
          <w:color w:val="000000"/>
          <w:sz w:val="24"/>
          <w:szCs w:val="24"/>
        </w:rPr>
      </w:pPr>
    </w:p>
    <w:p w:rsidR="004E451A" w:rsidRDefault="004E451A" w:rsidP="004E451A">
      <w:pPr>
        <w:rPr>
          <w:rFonts w:eastAsia="Times New Roman"/>
          <w:color w:val="000000"/>
          <w:sz w:val="24"/>
          <w:szCs w:val="24"/>
        </w:rPr>
      </w:pPr>
      <w:r>
        <w:rPr>
          <w:rFonts w:eastAsia="Times New Roman"/>
          <w:color w:val="000000"/>
          <w:sz w:val="24"/>
          <w:szCs w:val="24"/>
        </w:rPr>
        <w:t xml:space="preserve">Adrienne gave an update on the spring event.  </w:t>
      </w:r>
      <w:r>
        <w:rPr>
          <w:rFonts w:eastAsia="Times New Roman"/>
          <w:color w:val="000000"/>
          <w:sz w:val="24"/>
          <w:szCs w:val="24"/>
        </w:rPr>
        <w:t xml:space="preserve">We are almost to </w:t>
      </w:r>
      <w:r>
        <w:rPr>
          <w:rFonts w:eastAsia="Times New Roman"/>
          <w:color w:val="000000"/>
          <w:sz w:val="24"/>
          <w:szCs w:val="24"/>
        </w:rPr>
        <w:t>100% board support.  NL has raised $400,000 to date with the goal of $600,000.  The development committee has already begun planning for future events and a grand opening for the new space. </w:t>
      </w:r>
    </w:p>
    <w:p w:rsidR="004E451A" w:rsidRDefault="004E451A" w:rsidP="004E451A">
      <w:pPr>
        <w:rPr>
          <w:rFonts w:eastAsia="Times New Roman"/>
          <w:color w:val="000000"/>
          <w:sz w:val="24"/>
          <w:szCs w:val="24"/>
        </w:rPr>
      </w:pPr>
      <w:r>
        <w:rPr>
          <w:rFonts w:eastAsia="Times New Roman"/>
          <w:color w:val="000000"/>
          <w:sz w:val="24"/>
          <w:szCs w:val="24"/>
        </w:rPr>
        <w:t>The board met in closed session.   </w:t>
      </w:r>
    </w:p>
    <w:p w:rsidR="004E451A" w:rsidRDefault="004E451A" w:rsidP="004E451A">
      <w:pPr>
        <w:rPr>
          <w:rFonts w:eastAsia="Times New Roman"/>
          <w:color w:val="000000"/>
          <w:sz w:val="24"/>
          <w:szCs w:val="24"/>
        </w:rPr>
      </w:pPr>
      <w:r>
        <w:rPr>
          <w:rFonts w:eastAsia="Times New Roman"/>
          <w:color w:val="000000"/>
          <w:sz w:val="24"/>
          <w:szCs w:val="24"/>
        </w:rPr>
        <w:t>Respectfully submitted,  </w:t>
      </w:r>
    </w:p>
    <w:p w:rsidR="004E451A" w:rsidRDefault="004E451A" w:rsidP="004E451A">
      <w:pPr>
        <w:rPr>
          <w:rFonts w:eastAsia="Times New Roman"/>
          <w:color w:val="000000"/>
          <w:sz w:val="24"/>
          <w:szCs w:val="24"/>
        </w:rPr>
      </w:pPr>
      <w:r>
        <w:rPr>
          <w:rFonts w:eastAsia="Times New Roman"/>
          <w:color w:val="000000"/>
          <w:sz w:val="24"/>
          <w:szCs w:val="24"/>
        </w:rPr>
        <w:t> </w:t>
      </w:r>
    </w:p>
    <w:p w:rsidR="004E451A" w:rsidRDefault="004E451A" w:rsidP="004E451A">
      <w:pPr>
        <w:rPr>
          <w:rFonts w:eastAsia="Times New Roman"/>
          <w:color w:val="000000"/>
          <w:sz w:val="24"/>
          <w:szCs w:val="24"/>
        </w:rPr>
      </w:pPr>
      <w:r>
        <w:rPr>
          <w:rFonts w:eastAsia="Times New Roman"/>
          <w:color w:val="000000"/>
          <w:sz w:val="24"/>
          <w:szCs w:val="24"/>
        </w:rPr>
        <w:t>Adrienne Marcus </w:t>
      </w:r>
    </w:p>
    <w:p w:rsidR="004E451A" w:rsidRDefault="004E451A" w:rsidP="004E451A">
      <w:pPr>
        <w:rPr>
          <w:rFonts w:eastAsia="Times New Roman"/>
          <w:color w:val="000000"/>
          <w:sz w:val="24"/>
          <w:szCs w:val="24"/>
        </w:rPr>
      </w:pPr>
      <w:r>
        <w:rPr>
          <w:rFonts w:eastAsia="Times New Roman"/>
          <w:color w:val="000000"/>
          <w:sz w:val="24"/>
          <w:szCs w:val="24"/>
        </w:rPr>
        <w:t>Secretary </w:t>
      </w:r>
    </w:p>
    <w:p w:rsidR="004E451A" w:rsidRDefault="004E451A" w:rsidP="004E451A">
      <w:pPr>
        <w:rPr>
          <w:rFonts w:eastAsia="Times New Roman"/>
          <w:color w:val="000000"/>
          <w:sz w:val="24"/>
          <w:szCs w:val="24"/>
        </w:rPr>
      </w:pPr>
      <w:r>
        <w:rPr>
          <w:rFonts w:eastAsia="Times New Roman"/>
          <w:color w:val="000000"/>
          <w:sz w:val="24"/>
          <w:szCs w:val="24"/>
        </w:rPr>
        <w:t> </w:t>
      </w:r>
    </w:p>
    <w:p w:rsidR="004E451A" w:rsidRDefault="004E451A" w:rsidP="004E451A">
      <w:pPr>
        <w:rPr>
          <w:rFonts w:eastAsia="Times New Roman"/>
          <w:color w:val="000000"/>
          <w:sz w:val="24"/>
          <w:szCs w:val="24"/>
        </w:rPr>
      </w:pPr>
    </w:p>
    <w:p w:rsidR="004E451A" w:rsidRDefault="004E451A" w:rsidP="004E451A">
      <w:pPr>
        <w:rPr>
          <w:rFonts w:eastAsia="Times New Roman"/>
        </w:rPr>
      </w:pPr>
    </w:p>
    <w:p w:rsidR="005C238B" w:rsidRDefault="005C238B"/>
    <w:sectPr w:rsidR="005C238B" w:rsidSect="004E451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51A"/>
    <w:rsid w:val="004E451A"/>
    <w:rsid w:val="005C2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9CD19"/>
  <w15:chartTrackingRefBased/>
  <w15:docId w15:val="{6BDB9FA7-77FD-4F45-9D2E-D76B17264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451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09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Bracco</dc:creator>
  <cp:keywords/>
  <dc:description/>
  <cp:lastModifiedBy>Carola Bracco</cp:lastModifiedBy>
  <cp:revision>1</cp:revision>
  <dcterms:created xsi:type="dcterms:W3CDTF">2025-07-08T19:35:00Z</dcterms:created>
  <dcterms:modified xsi:type="dcterms:W3CDTF">2025-07-08T19:40:00Z</dcterms:modified>
</cp:coreProperties>
</file>